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361"/>
        <w:gridCol w:w="5386"/>
      </w:tblGrid>
      <w:tr w:rsidR="002F6966" w:rsidRPr="00B92D88" w:rsidTr="00917827">
        <w:trPr>
          <w:trHeight w:val="1276"/>
        </w:trPr>
        <w:tc>
          <w:tcPr>
            <w:tcW w:w="4361" w:type="dxa"/>
          </w:tcPr>
          <w:p w:rsidR="002F6966" w:rsidRPr="00B92D88" w:rsidRDefault="002F6966" w:rsidP="000503E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2F6966" w:rsidRPr="00B92D88" w:rsidRDefault="002F6966" w:rsidP="000503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92D8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УТВЕРЖДЕН</w:t>
            </w:r>
          </w:p>
          <w:p w:rsidR="002F6966" w:rsidRPr="00B92D88" w:rsidRDefault="002F6966" w:rsidP="000503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92D8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постановлением администрации</w:t>
            </w:r>
          </w:p>
          <w:p w:rsidR="002F6966" w:rsidRPr="00B92D88" w:rsidRDefault="002F6966" w:rsidP="000503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92D8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Шпаковского муниципального округа Ставропольского края</w:t>
            </w:r>
          </w:p>
          <w:p w:rsidR="002F6966" w:rsidRPr="00B92D88" w:rsidRDefault="008C031C" w:rsidP="0091782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 11 сентября 2024 г. № 1222</w:t>
            </w:r>
          </w:p>
        </w:tc>
      </w:tr>
    </w:tbl>
    <w:p w:rsidR="002F6966" w:rsidRPr="00B92D88" w:rsidRDefault="002F6966" w:rsidP="002F69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66" w:rsidRPr="00B92D88" w:rsidRDefault="002F6966" w:rsidP="002F696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966" w:rsidRPr="00B92D88" w:rsidRDefault="002F6966" w:rsidP="002F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D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2F6966" w:rsidRPr="00B92D88" w:rsidRDefault="002F6966" w:rsidP="002F6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A20" w:rsidRPr="00E92A20" w:rsidRDefault="00E92A20" w:rsidP="00E92A2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администрации Шпаковского муниципального округа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E92A2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суперинтенсивного</w:t>
      </w:r>
      <w:proofErr w:type="spellEnd"/>
      <w:r w:rsidRPr="00E92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</w:t>
      </w:r>
    </w:p>
    <w:p w:rsidR="00E92A20" w:rsidRDefault="00E92A20" w:rsidP="002F69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966" w:rsidRPr="00B92D88" w:rsidRDefault="002F6966" w:rsidP="002F6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142"/>
        <w:gridCol w:w="5811"/>
      </w:tblGrid>
      <w:tr w:rsidR="002F6966" w:rsidRPr="00B92D88" w:rsidTr="001D2577">
        <w:tc>
          <w:tcPr>
            <w:tcW w:w="3686" w:type="dxa"/>
            <w:gridSpan w:val="2"/>
            <w:shd w:val="clear" w:color="auto" w:fill="auto"/>
          </w:tcPr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Приходько</w:t>
            </w:r>
          </w:p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Валерий Дмитриевич</w:t>
            </w:r>
          </w:p>
        </w:tc>
        <w:tc>
          <w:tcPr>
            <w:tcW w:w="5811" w:type="dxa"/>
            <w:shd w:val="clear" w:color="auto" w:fill="auto"/>
          </w:tcPr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 администрации Шпаковского муниципального округа, председатель комиссии</w:t>
            </w:r>
          </w:p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6966" w:rsidRPr="00B92D88" w:rsidTr="001D2577">
        <w:tc>
          <w:tcPr>
            <w:tcW w:w="3686" w:type="dxa"/>
            <w:gridSpan w:val="2"/>
            <w:shd w:val="clear" w:color="auto" w:fill="auto"/>
          </w:tcPr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Кузьменко </w:t>
            </w:r>
          </w:p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Алексей Михайлович </w:t>
            </w:r>
          </w:p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сельского хозяйства администрации Шпаковского муниципального округа, заместитель председателя комиссии</w:t>
            </w:r>
          </w:p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6966" w:rsidRPr="00B92D88" w:rsidTr="001D2577">
        <w:tc>
          <w:tcPr>
            <w:tcW w:w="3686" w:type="dxa"/>
            <w:gridSpan w:val="2"/>
            <w:shd w:val="clear" w:color="auto" w:fill="auto"/>
          </w:tcPr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Чурсинова</w:t>
            </w:r>
            <w:proofErr w:type="spellEnd"/>
          </w:p>
          <w:p w:rsidR="002F6966" w:rsidRPr="00B92D88" w:rsidRDefault="002F6966" w:rsidP="001D2577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5811" w:type="dxa"/>
            <w:shd w:val="clear" w:color="auto" w:fill="auto"/>
          </w:tcPr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B36DEB">
              <w:rPr>
                <w:rFonts w:ascii="Times New Roman" w:eastAsia="Calibri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первой категории</w:t>
            </w:r>
            <w:r w:rsidRPr="00B36D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сельского хозяйства администрации Шпаковского муниципального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92D88">
              <w:rPr>
                <w:rFonts w:ascii="Times New Roman" w:eastAsia="Calibri" w:hAnsi="Times New Roman" w:cs="Times New Roman"/>
                <w:sz w:val="28"/>
                <w:szCs w:val="28"/>
                <w:lang w:val="ru"/>
              </w:rPr>
              <w:t>секретарь комиссии</w:t>
            </w: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F6966" w:rsidRPr="00B92D88" w:rsidRDefault="002F6966" w:rsidP="001D2577">
            <w:pPr>
              <w:spacing w:after="0" w:line="240" w:lineRule="exact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F6966" w:rsidRPr="00B92D88" w:rsidTr="001D2577">
        <w:tc>
          <w:tcPr>
            <w:tcW w:w="9497" w:type="dxa"/>
            <w:gridSpan w:val="3"/>
            <w:shd w:val="clear" w:color="auto" w:fill="auto"/>
          </w:tcPr>
          <w:p w:rsidR="002F6966" w:rsidRPr="00B92D88" w:rsidRDefault="002F6966" w:rsidP="001D25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F6966" w:rsidRPr="00B92D88" w:rsidRDefault="002F6966" w:rsidP="001D257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2F6966" w:rsidRPr="00B92D88" w:rsidRDefault="002F6966" w:rsidP="001D25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6966" w:rsidRPr="00B92D88" w:rsidTr="001D2577">
        <w:tc>
          <w:tcPr>
            <w:tcW w:w="3544" w:type="dxa"/>
            <w:shd w:val="clear" w:color="auto" w:fill="auto"/>
          </w:tcPr>
          <w:p w:rsidR="002F6966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Берестовой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 Иванович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2F6966" w:rsidRDefault="002F6966" w:rsidP="001D2577">
            <w:pPr>
              <w:spacing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агрохимик района 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агрохимической службы «Ставропольский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9865C0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F6966" w:rsidRPr="00216988" w:rsidRDefault="002F6966" w:rsidP="001D2577">
            <w:pPr>
              <w:spacing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6966" w:rsidRPr="00B92D88" w:rsidTr="001D2577">
        <w:tc>
          <w:tcPr>
            <w:tcW w:w="3544" w:type="dxa"/>
            <w:shd w:val="clear" w:color="auto" w:fill="auto"/>
          </w:tcPr>
          <w:p w:rsidR="002F6966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Гуга</w:t>
            </w:r>
            <w:proofErr w:type="spellEnd"/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Антонина Владимировна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2F6966" w:rsidRPr="00216988" w:rsidRDefault="002F6966" w:rsidP="001D257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управления сельского хозяйства администрации Шпаковского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2F6966" w:rsidRPr="00B92D88" w:rsidTr="001D2577">
        <w:tc>
          <w:tcPr>
            <w:tcW w:w="3544" w:type="dxa"/>
            <w:shd w:val="clear" w:color="auto" w:fill="auto"/>
          </w:tcPr>
          <w:p w:rsidR="002F6966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еврюгина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Юлия </w:t>
            </w: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ладимировна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2F6966" w:rsidRPr="00216988" w:rsidRDefault="002F6966" w:rsidP="001D257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</w:t>
            </w: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управления сельского хозяйства администрации Шпаковского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2F6966" w:rsidRPr="00B92D88" w:rsidTr="001D2577">
        <w:tc>
          <w:tcPr>
            <w:tcW w:w="3544" w:type="dxa"/>
            <w:shd w:val="clear" w:color="auto" w:fill="auto"/>
          </w:tcPr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Надежда Зиновьевна</w:t>
            </w:r>
          </w:p>
          <w:p w:rsidR="002F6966" w:rsidRPr="00216988" w:rsidRDefault="002F6966" w:rsidP="000503E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shd w:val="clear" w:color="auto" w:fill="auto"/>
          </w:tcPr>
          <w:p w:rsidR="002F6966" w:rsidRPr="00216988" w:rsidRDefault="002F6966" w:rsidP="001D2577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консультант Ставропольского сельскохозяйственного информационно консультационного центра по Шпаковскому муниципально</w:t>
            </w:r>
            <w:r w:rsidR="004C61A1">
              <w:rPr>
                <w:rFonts w:ascii="Times New Roman" w:eastAsia="Times New Roman" w:hAnsi="Times New Roman" w:cs="Times New Roman"/>
                <w:sz w:val="28"/>
                <w:szCs w:val="28"/>
              </w:rPr>
              <w:t>му</w:t>
            </w: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</w:t>
            </w:r>
            <w:r w:rsidR="004C61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257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216988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2F6966" w:rsidRPr="00B92D88" w:rsidTr="001D2577">
        <w:tc>
          <w:tcPr>
            <w:tcW w:w="3544" w:type="dxa"/>
            <w:shd w:val="clear" w:color="auto" w:fill="auto"/>
          </w:tcPr>
          <w:p w:rsidR="002F6966" w:rsidRPr="00B92D88" w:rsidRDefault="002F6966" w:rsidP="000503EE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Пьянова</w:t>
            </w:r>
          </w:p>
          <w:p w:rsidR="002F6966" w:rsidRPr="00B92D88" w:rsidRDefault="002F6966" w:rsidP="000503EE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</w:rPr>
              <w:t>Ирина Ивановна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2F6966" w:rsidRPr="00B92D88" w:rsidRDefault="002F6966" w:rsidP="001D25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D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главный специалист управления сельского хозяйства администрации Шпаковского муниципального округа </w:t>
            </w:r>
          </w:p>
        </w:tc>
      </w:tr>
    </w:tbl>
    <w:p w:rsidR="00A76F91" w:rsidRDefault="00A76F91" w:rsidP="00D60779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A76F91" w:rsidRDefault="00A76F91" w:rsidP="00D60779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94C1C" w:rsidRDefault="00794C1C" w:rsidP="00794C1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94C1C" w:rsidRDefault="00794C1C" w:rsidP="00794C1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</w:t>
      </w:r>
      <w:bookmarkStart w:id="0" w:name="_GoBack"/>
      <w:bookmarkEnd w:id="0"/>
    </w:p>
    <w:sectPr w:rsidR="00794C1C" w:rsidSect="00982B7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75" w:rsidRDefault="007A1D75">
      <w:pPr>
        <w:spacing w:after="0" w:line="240" w:lineRule="auto"/>
      </w:pPr>
      <w:r>
        <w:separator/>
      </w:r>
    </w:p>
  </w:endnote>
  <w:endnote w:type="continuationSeparator" w:id="0">
    <w:p w:rsidR="007A1D75" w:rsidRDefault="007A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75" w:rsidRDefault="007A1D75">
      <w:pPr>
        <w:spacing w:after="0" w:line="240" w:lineRule="auto"/>
      </w:pPr>
      <w:r>
        <w:separator/>
      </w:r>
    </w:p>
  </w:footnote>
  <w:footnote w:type="continuationSeparator" w:id="0">
    <w:p w:rsidR="007A1D75" w:rsidRDefault="007A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184854"/>
      <w:docPartObj>
        <w:docPartGallery w:val="Page Numbers (Top of Page)"/>
        <w:docPartUnique/>
      </w:docPartObj>
    </w:sdtPr>
    <w:sdtEndPr/>
    <w:sdtContent>
      <w:p w:rsidR="00982B77" w:rsidRDefault="00AE1C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C1C">
          <w:rPr>
            <w:noProof/>
          </w:rPr>
          <w:t>2</w:t>
        </w:r>
        <w:r>
          <w:fldChar w:fldCharType="end"/>
        </w:r>
      </w:p>
    </w:sdtContent>
  </w:sdt>
  <w:p w:rsidR="00982B77" w:rsidRDefault="00794C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66"/>
    <w:rsid w:val="000169AB"/>
    <w:rsid w:val="00141F3B"/>
    <w:rsid w:val="001D2577"/>
    <w:rsid w:val="002F6966"/>
    <w:rsid w:val="004C61A1"/>
    <w:rsid w:val="00794C1C"/>
    <w:rsid w:val="007A1D75"/>
    <w:rsid w:val="008C031C"/>
    <w:rsid w:val="00917827"/>
    <w:rsid w:val="00A76F91"/>
    <w:rsid w:val="00AE1C2E"/>
    <w:rsid w:val="00D25A43"/>
    <w:rsid w:val="00E9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966"/>
  </w:style>
  <w:style w:type="paragraph" w:styleId="a5">
    <w:name w:val="Balloon Text"/>
    <w:basedOn w:val="a"/>
    <w:link w:val="a6"/>
    <w:uiPriority w:val="99"/>
    <w:semiHidden/>
    <w:unhideWhenUsed/>
    <w:rsid w:val="001D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5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6F9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966"/>
  </w:style>
  <w:style w:type="paragraph" w:styleId="a5">
    <w:name w:val="Balloon Text"/>
    <w:basedOn w:val="a"/>
    <w:link w:val="a6"/>
    <w:uiPriority w:val="99"/>
    <w:semiHidden/>
    <w:unhideWhenUsed/>
    <w:rsid w:val="001D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5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6F9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9</cp:revision>
  <cp:lastPrinted>2024-09-12T13:54:00Z</cp:lastPrinted>
  <dcterms:created xsi:type="dcterms:W3CDTF">2024-08-27T14:24:00Z</dcterms:created>
  <dcterms:modified xsi:type="dcterms:W3CDTF">2024-09-16T09:32:00Z</dcterms:modified>
</cp:coreProperties>
</file>